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2BFE" w14:textId="71ECABBF" w:rsidR="00FE006C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sz w:val="24"/>
          <w:szCs w:val="24"/>
        </w:rPr>
      </w:pPr>
      <w:r>
        <w:rPr>
          <w:sz w:val="24"/>
          <w:szCs w:val="24"/>
        </w:rPr>
        <w:t>ROM</w:t>
      </w:r>
      <w:r w:rsidR="00560802">
        <w:rPr>
          <w:sz w:val="24"/>
          <w:szCs w:val="24"/>
        </w:rPr>
        <w:t>Â</w:t>
      </w:r>
      <w:r>
        <w:rPr>
          <w:sz w:val="24"/>
          <w:szCs w:val="24"/>
        </w:rPr>
        <w:t xml:space="preserve">NIA                                   </w:t>
      </w:r>
    </w:p>
    <w:p w14:paraId="61109387" w14:textId="77777777" w:rsidR="00FE006C" w:rsidRDefault="00FE006C" w:rsidP="00F70EED">
      <w:pPr>
        <w:tabs>
          <w:tab w:val="left" w:pos="9923"/>
        </w:tabs>
        <w:ind w:left="-142" w:right="6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JUDEŢUL</w:t>
      </w:r>
      <w:r>
        <w:rPr>
          <w:b/>
          <w:sz w:val="24"/>
          <w:szCs w:val="24"/>
          <w:lang w:val="en-US"/>
        </w:rPr>
        <w:t xml:space="preserve">  ARAD</w:t>
      </w:r>
    </w:p>
    <w:p w14:paraId="53F87D61" w14:textId="421A19FC" w:rsidR="00FE006C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CONSILIUL LOCAL AL COMUNEI</w:t>
      </w:r>
      <w:r>
        <w:rPr>
          <w:color w:val="000000"/>
          <w:sz w:val="24"/>
          <w:szCs w:val="24"/>
          <w:lang w:val="en-US"/>
        </w:rPr>
        <w:t xml:space="preserve"> T</w:t>
      </w:r>
      <w:r w:rsidR="00560802">
        <w:rPr>
          <w:color w:val="000000"/>
          <w:sz w:val="24"/>
          <w:szCs w:val="24"/>
          <w:lang w:val="en-US"/>
        </w:rPr>
        <w:t>Â</w:t>
      </w:r>
      <w:r>
        <w:rPr>
          <w:color w:val="000000"/>
          <w:sz w:val="24"/>
          <w:szCs w:val="24"/>
          <w:lang w:val="en-US"/>
        </w:rPr>
        <w:t xml:space="preserve">RNOVA                                             </w:t>
      </w:r>
      <w:r w:rsidR="00863454">
        <w:rPr>
          <w:color w:val="000000"/>
          <w:sz w:val="24"/>
          <w:szCs w:val="24"/>
          <w:lang w:val="en-US"/>
        </w:rPr>
        <w:t xml:space="preserve">                    </w:t>
      </w:r>
      <w:r w:rsidR="00F47B1E">
        <w:rPr>
          <w:color w:val="000000"/>
          <w:sz w:val="24"/>
          <w:szCs w:val="24"/>
          <w:lang w:val="en-US"/>
        </w:rPr>
        <w:t xml:space="preserve"> </w:t>
      </w:r>
      <w:r w:rsidR="00863454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 </w:t>
      </w:r>
      <w:r w:rsidR="00F47B1E">
        <w:rPr>
          <w:color w:val="000000"/>
          <w:sz w:val="24"/>
          <w:szCs w:val="24"/>
          <w:lang w:val="en-US"/>
        </w:rPr>
        <w:t xml:space="preserve">     </w:t>
      </w:r>
      <w:r>
        <w:rPr>
          <w:color w:val="000000"/>
          <w:sz w:val="24"/>
          <w:szCs w:val="24"/>
          <w:lang w:val="en-US"/>
        </w:rPr>
        <w:t xml:space="preserve"> </w:t>
      </w:r>
    </w:p>
    <w:p w14:paraId="2C81F122" w14:textId="6EBADCC9" w:rsidR="00FE006C" w:rsidRPr="00546547" w:rsidRDefault="00FE006C" w:rsidP="00546547">
      <w:pPr>
        <w:pStyle w:val="Heading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14:paraId="6AF8D022" w14:textId="77777777" w:rsidR="00F47B1E" w:rsidRDefault="00F47B1E" w:rsidP="00546547">
      <w:pPr>
        <w:pStyle w:val="Heading7"/>
        <w:rPr>
          <w:b w:val="0"/>
          <w:bCs/>
          <w:color w:val="000000"/>
          <w:sz w:val="24"/>
          <w:szCs w:val="24"/>
        </w:rPr>
      </w:pPr>
    </w:p>
    <w:p w14:paraId="578603A5" w14:textId="26734470" w:rsidR="00546547" w:rsidRPr="000D089B" w:rsidRDefault="00FE006C" w:rsidP="00546547">
      <w:pPr>
        <w:pStyle w:val="Heading7"/>
        <w:rPr>
          <w:sz w:val="24"/>
          <w:szCs w:val="24"/>
        </w:rPr>
      </w:pPr>
      <w:r w:rsidRPr="000D089B">
        <w:rPr>
          <w:color w:val="000000"/>
          <w:sz w:val="24"/>
          <w:szCs w:val="24"/>
        </w:rPr>
        <w:t>HOTĂRÂRE NR.</w:t>
      </w:r>
      <w:r w:rsidR="0062796C">
        <w:rPr>
          <w:color w:val="000000"/>
          <w:sz w:val="24"/>
          <w:szCs w:val="24"/>
        </w:rPr>
        <w:t xml:space="preserve">10 </w:t>
      </w:r>
      <w:r w:rsidRPr="000D089B">
        <w:rPr>
          <w:sz w:val="24"/>
          <w:szCs w:val="24"/>
        </w:rPr>
        <w:t>din 28.01.2021</w:t>
      </w:r>
    </w:p>
    <w:p w14:paraId="56BC0218" w14:textId="77777777" w:rsidR="00546547" w:rsidRPr="000D089B" w:rsidRDefault="00FE006C" w:rsidP="00546547">
      <w:pPr>
        <w:pStyle w:val="Heading7"/>
        <w:rPr>
          <w:color w:val="000000"/>
          <w:sz w:val="24"/>
          <w:szCs w:val="24"/>
          <w:lang w:val="en-US"/>
        </w:rPr>
      </w:pPr>
      <w:r w:rsidRPr="000D089B">
        <w:rPr>
          <w:color w:val="000000"/>
          <w:sz w:val="24"/>
          <w:szCs w:val="24"/>
        </w:rPr>
        <w:t>privind aprobarea documenta</w:t>
      </w:r>
      <w:r w:rsidR="00863454" w:rsidRPr="000D089B">
        <w:rPr>
          <w:color w:val="000000"/>
          <w:sz w:val="24"/>
          <w:szCs w:val="24"/>
        </w:rPr>
        <w:t>ț</w:t>
      </w:r>
      <w:r w:rsidRPr="000D089B">
        <w:rPr>
          <w:color w:val="000000"/>
          <w:sz w:val="24"/>
          <w:szCs w:val="24"/>
        </w:rPr>
        <w:t>iei tehni</w:t>
      </w:r>
      <w:r w:rsidR="00863454" w:rsidRPr="000D089B">
        <w:rPr>
          <w:color w:val="000000"/>
          <w:sz w:val="24"/>
          <w:szCs w:val="24"/>
        </w:rPr>
        <w:t xml:space="preserve">ce, faza D.A.L.I. </w:t>
      </w:r>
      <w:r w:rsidRPr="000D089B">
        <w:rPr>
          <w:color w:val="000000"/>
          <w:sz w:val="24"/>
          <w:szCs w:val="24"/>
        </w:rPr>
        <w:t>si a indicatori</w:t>
      </w:r>
      <w:r w:rsidR="00863454" w:rsidRPr="000D089B">
        <w:rPr>
          <w:color w:val="000000"/>
          <w:sz w:val="24"/>
          <w:szCs w:val="24"/>
        </w:rPr>
        <w:t>lor</w:t>
      </w:r>
      <w:r w:rsidRPr="000D089B">
        <w:rPr>
          <w:color w:val="000000"/>
          <w:sz w:val="24"/>
          <w:szCs w:val="24"/>
        </w:rPr>
        <w:t xml:space="preserve"> tehnico-economici pentru</w:t>
      </w:r>
      <w:r w:rsidR="00546547" w:rsidRPr="000D089B">
        <w:rPr>
          <w:color w:val="000000"/>
          <w:sz w:val="24"/>
          <w:szCs w:val="24"/>
        </w:rPr>
        <w:t xml:space="preserve"> </w:t>
      </w:r>
      <w:r w:rsidRPr="000D089B">
        <w:rPr>
          <w:color w:val="000000"/>
          <w:sz w:val="24"/>
          <w:szCs w:val="24"/>
        </w:rPr>
        <w:t>obiectivul de investiţii:„</w:t>
      </w:r>
      <w:r w:rsidRPr="000D089B">
        <w:rPr>
          <w:color w:val="000000"/>
          <w:sz w:val="24"/>
          <w:szCs w:val="24"/>
          <w:lang w:val="en-US"/>
        </w:rPr>
        <w:t xml:space="preserve">MODERNIZARE STRĂZI ÎN COMUNA TÂRNOVA, </w:t>
      </w:r>
    </w:p>
    <w:p w14:paraId="41404140" w14:textId="12B8CDCE" w:rsidR="00FE006C" w:rsidRPr="00546547" w:rsidRDefault="00FE006C" w:rsidP="00546547">
      <w:pPr>
        <w:pStyle w:val="Heading7"/>
        <w:rPr>
          <w:b w:val="0"/>
          <w:bCs/>
          <w:sz w:val="24"/>
          <w:szCs w:val="24"/>
        </w:rPr>
      </w:pPr>
      <w:r w:rsidRPr="000D089B">
        <w:rPr>
          <w:color w:val="000000"/>
          <w:sz w:val="24"/>
          <w:szCs w:val="24"/>
          <w:lang w:val="en-US"/>
        </w:rPr>
        <w:t>JUDEȚUL ARAD – 2020</w:t>
      </w:r>
      <w:r w:rsidRPr="000D089B">
        <w:rPr>
          <w:color w:val="000000"/>
          <w:sz w:val="24"/>
          <w:szCs w:val="24"/>
        </w:rPr>
        <w:t>”</w:t>
      </w:r>
    </w:p>
    <w:p w14:paraId="5914149B" w14:textId="77777777" w:rsidR="00FE006C" w:rsidRPr="00546547" w:rsidRDefault="00FE006C" w:rsidP="00F70EED">
      <w:pPr>
        <w:rPr>
          <w:bCs/>
          <w:color w:val="000000"/>
          <w:sz w:val="24"/>
          <w:szCs w:val="24"/>
        </w:rPr>
      </w:pPr>
    </w:p>
    <w:p w14:paraId="68579F06" w14:textId="54840F25" w:rsidR="00F70EED" w:rsidRPr="00F70EED" w:rsidRDefault="00F70EED" w:rsidP="00F70EED">
      <w:pPr>
        <w:ind w:firstLine="142"/>
        <w:rPr>
          <w:sz w:val="24"/>
          <w:szCs w:val="24"/>
          <w:lang w:val="it-IT"/>
        </w:rPr>
      </w:pPr>
      <w:r>
        <w:rPr>
          <w:lang w:val="it-IT"/>
        </w:rPr>
        <w:tab/>
      </w:r>
      <w:r w:rsidR="005610CB">
        <w:rPr>
          <w:lang w:val="it-IT"/>
        </w:rPr>
        <w:tab/>
      </w:r>
      <w:r w:rsidRPr="00F70EED">
        <w:rPr>
          <w:sz w:val="24"/>
          <w:szCs w:val="24"/>
          <w:lang w:val="it-IT"/>
        </w:rPr>
        <w:t xml:space="preserve">Consiliul local al comunei Târnova, întrunit în sedintă ordinară, în data de 28.01.2021, având </w:t>
      </w:r>
      <w:r w:rsidR="005610CB">
        <w:rPr>
          <w:sz w:val="24"/>
          <w:szCs w:val="24"/>
          <w:lang w:val="it-IT"/>
        </w:rPr>
        <w:tab/>
      </w:r>
      <w:r w:rsidRPr="00F70EED">
        <w:rPr>
          <w:sz w:val="24"/>
          <w:szCs w:val="24"/>
          <w:lang w:val="it-IT"/>
        </w:rPr>
        <w:t>în vedere:</w:t>
      </w:r>
    </w:p>
    <w:p w14:paraId="299FF4CD" w14:textId="3E576289" w:rsidR="00593370" w:rsidRPr="00546547" w:rsidRDefault="00546547" w:rsidP="00546547">
      <w:pPr>
        <w:ind w:firstLine="0"/>
        <w:rPr>
          <w:sz w:val="24"/>
          <w:szCs w:val="24"/>
          <w:lang w:val="it-IT"/>
        </w:rPr>
      </w:pPr>
      <w:r>
        <w:rPr>
          <w:sz w:val="24"/>
          <w:szCs w:val="24"/>
          <w:lang w:val="fr-FR"/>
        </w:rPr>
        <w:t xml:space="preserve">      </w:t>
      </w:r>
      <w:r w:rsidR="00F70EED" w:rsidRPr="00F70EED">
        <w:rPr>
          <w:sz w:val="24"/>
          <w:szCs w:val="24"/>
          <w:lang w:val="fr-FR"/>
        </w:rPr>
        <w:t xml:space="preserve">- </w:t>
      </w:r>
      <w:r w:rsidR="00C433BC">
        <w:rPr>
          <w:sz w:val="24"/>
          <w:szCs w:val="24"/>
          <w:lang w:val="fr-FR"/>
        </w:rPr>
        <w:t xml:space="preserve">  </w:t>
      </w:r>
      <w:r w:rsidR="00F70EED" w:rsidRPr="00F70EED">
        <w:rPr>
          <w:sz w:val="24"/>
          <w:szCs w:val="24"/>
          <w:lang w:val="fr-FR"/>
        </w:rPr>
        <w:t xml:space="preserve"> </w:t>
      </w:r>
      <w:proofErr w:type="spellStart"/>
      <w:r w:rsidR="00F70EED" w:rsidRPr="00546547">
        <w:rPr>
          <w:sz w:val="24"/>
          <w:szCs w:val="24"/>
          <w:lang w:val="fr-FR"/>
        </w:rPr>
        <w:t>Proiectul</w:t>
      </w:r>
      <w:proofErr w:type="spellEnd"/>
      <w:r w:rsidR="00F70EED" w:rsidRPr="00546547">
        <w:rPr>
          <w:sz w:val="24"/>
          <w:szCs w:val="24"/>
          <w:lang w:val="fr-FR"/>
        </w:rPr>
        <w:t xml:space="preserve"> de </w:t>
      </w:r>
      <w:proofErr w:type="spellStart"/>
      <w:r w:rsidR="00F70EED" w:rsidRPr="00546547">
        <w:rPr>
          <w:sz w:val="24"/>
          <w:szCs w:val="24"/>
          <w:lang w:val="fr-FR"/>
        </w:rPr>
        <w:t>hotărâre</w:t>
      </w:r>
      <w:proofErr w:type="spellEnd"/>
      <w:r w:rsidR="005610CB" w:rsidRPr="00546547">
        <w:rPr>
          <w:sz w:val="24"/>
          <w:szCs w:val="24"/>
          <w:lang w:val="fr-FR"/>
        </w:rPr>
        <w:t>,</w:t>
      </w:r>
      <w:r w:rsidR="00F70EED" w:rsidRPr="00546547">
        <w:rPr>
          <w:sz w:val="24"/>
          <w:szCs w:val="24"/>
          <w:lang w:val="fr-FR"/>
        </w:rPr>
        <w:t xml:space="preserve"> </w:t>
      </w:r>
      <w:proofErr w:type="spellStart"/>
      <w:r w:rsidR="00F70EED" w:rsidRPr="00546547">
        <w:rPr>
          <w:sz w:val="24"/>
          <w:szCs w:val="24"/>
          <w:lang w:val="fr-FR"/>
        </w:rPr>
        <w:t>referatul</w:t>
      </w:r>
      <w:proofErr w:type="spellEnd"/>
      <w:r w:rsidR="00F70EED" w:rsidRPr="00546547">
        <w:rPr>
          <w:sz w:val="24"/>
          <w:szCs w:val="24"/>
          <w:lang w:val="fr-FR"/>
        </w:rPr>
        <w:t xml:space="preserve"> de </w:t>
      </w:r>
      <w:proofErr w:type="spellStart"/>
      <w:r w:rsidR="00F70EED" w:rsidRPr="00546547">
        <w:rPr>
          <w:sz w:val="24"/>
          <w:szCs w:val="24"/>
          <w:lang w:val="fr-FR"/>
        </w:rPr>
        <w:t>aprobare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 w:rsidR="00F70EED" w:rsidRPr="0054654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it-IT"/>
        </w:rPr>
        <w:t>r</w:t>
      </w:r>
      <w:r w:rsidR="005610CB" w:rsidRPr="00546547">
        <w:rPr>
          <w:sz w:val="24"/>
          <w:szCs w:val="24"/>
          <w:lang w:val="it-IT"/>
        </w:rPr>
        <w:t xml:space="preserve">aportul de specialitate </w:t>
      </w:r>
      <w:bookmarkStart w:id="0" w:name="_Hlk62721026"/>
      <w:r>
        <w:rPr>
          <w:sz w:val="24"/>
          <w:szCs w:val="24"/>
          <w:lang w:val="it-IT"/>
        </w:rPr>
        <w:t>cu privire</w:t>
      </w:r>
      <w:r w:rsidR="004448B2">
        <w:rPr>
          <w:sz w:val="24"/>
          <w:szCs w:val="24"/>
          <w:lang w:val="it-IT"/>
        </w:rPr>
        <w:t xml:space="preserve"> la aprobarea </w:t>
      </w:r>
      <w:r w:rsidR="004448B2">
        <w:rPr>
          <w:color w:val="000000"/>
          <w:sz w:val="24"/>
          <w:szCs w:val="24"/>
        </w:rPr>
        <w:t xml:space="preserve">documentației tehnice, faza D.A.L.I. și a indicatorilor tehnico-economici pentru obiectivul de </w:t>
      </w:r>
      <w:proofErr w:type="gramStart"/>
      <w:r w:rsidR="004448B2">
        <w:rPr>
          <w:color w:val="000000"/>
          <w:sz w:val="24"/>
          <w:szCs w:val="24"/>
        </w:rPr>
        <w:t>investiţii</w:t>
      </w:r>
      <w:r w:rsidR="004448B2">
        <w:rPr>
          <w:b/>
          <w:color w:val="000000"/>
          <w:sz w:val="24"/>
          <w:szCs w:val="24"/>
        </w:rPr>
        <w:t>:</w:t>
      </w:r>
      <w:proofErr w:type="gramEnd"/>
      <w:r w:rsidR="004448B2">
        <w:rPr>
          <w:b/>
          <w:color w:val="000000"/>
          <w:sz w:val="24"/>
          <w:szCs w:val="24"/>
        </w:rPr>
        <w:t xml:space="preserve">  „</w:t>
      </w:r>
      <w:r w:rsidR="004448B2">
        <w:rPr>
          <w:b/>
          <w:color w:val="000000"/>
          <w:sz w:val="24"/>
          <w:szCs w:val="24"/>
          <w:lang w:val="en-US"/>
        </w:rPr>
        <w:t>MODERNIZARE STRĂZI ÎN COMUNA TÂRNOVA, JUDEȚUL ARAD – 2020</w:t>
      </w:r>
      <w:r w:rsidR="004448B2">
        <w:rPr>
          <w:b/>
          <w:color w:val="000000"/>
          <w:sz w:val="24"/>
          <w:szCs w:val="24"/>
        </w:rPr>
        <w:t>”,</w:t>
      </w:r>
    </w:p>
    <w:p w14:paraId="22684194" w14:textId="17858459" w:rsidR="00FE006C" w:rsidRPr="00546547" w:rsidRDefault="00546547" w:rsidP="00546547">
      <w:pPr>
        <w:pStyle w:val="ListParagraph"/>
        <w:ind w:left="0"/>
        <w:rPr>
          <w:rFonts w:ascii="Times New Roman" w:hAnsi="Times New Roman"/>
          <w:sz w:val="24"/>
          <w:szCs w:val="24"/>
          <w:lang w:val="it-IT"/>
        </w:rPr>
      </w:pPr>
      <w:r w:rsidRPr="00546547">
        <w:rPr>
          <w:rFonts w:ascii="Times New Roman" w:eastAsiaTheme="minorHAnsi" w:hAnsi="Times New Roman"/>
          <w:b/>
          <w:bCs/>
          <w:color w:val="0000FF"/>
          <w:sz w:val="24"/>
          <w:szCs w:val="24"/>
        </w:rPr>
        <w:t xml:space="preserve">      -  </w:t>
      </w:r>
      <w:r w:rsidR="00560802" w:rsidRPr="00546547">
        <w:rPr>
          <w:rFonts w:ascii="Times New Roman" w:eastAsiaTheme="minorHAnsi" w:hAnsi="Times New Roman"/>
          <w:b/>
          <w:bCs/>
          <w:color w:val="0000FF"/>
          <w:sz w:val="24"/>
          <w:szCs w:val="24"/>
        </w:rPr>
        <w:t>O</w:t>
      </w:r>
      <w:r w:rsidR="00363C8F" w:rsidRPr="00546547">
        <w:rPr>
          <w:rFonts w:ascii="Times New Roman" w:eastAsiaTheme="minorHAnsi" w:hAnsi="Times New Roman"/>
          <w:b/>
          <w:bCs/>
          <w:color w:val="0000FF"/>
          <w:sz w:val="24"/>
          <w:szCs w:val="24"/>
        </w:rPr>
        <w:t>.G</w:t>
      </w:r>
      <w:r w:rsidR="00560802" w:rsidRPr="00546547">
        <w:rPr>
          <w:rFonts w:ascii="Times New Roman" w:eastAsiaTheme="minorHAnsi" w:hAnsi="Times New Roman"/>
          <w:b/>
          <w:bCs/>
          <w:color w:val="0000FF"/>
          <w:sz w:val="24"/>
          <w:szCs w:val="24"/>
        </w:rPr>
        <w:t xml:space="preserve"> nr. 25 din</w:t>
      </w:r>
      <w:r>
        <w:rPr>
          <w:rFonts w:ascii="Times New Roman" w:eastAsiaTheme="minorHAnsi" w:hAnsi="Times New Roman"/>
          <w:b/>
          <w:bCs/>
          <w:color w:val="0000FF"/>
          <w:sz w:val="24"/>
          <w:szCs w:val="24"/>
        </w:rPr>
        <w:t xml:space="preserve"> </w:t>
      </w:r>
      <w:r w:rsidR="00560802" w:rsidRPr="00546547">
        <w:rPr>
          <w:rFonts w:ascii="Times New Roman" w:eastAsiaTheme="minorHAnsi" w:hAnsi="Times New Roman"/>
          <w:b/>
          <w:bCs/>
          <w:color w:val="0000FF"/>
          <w:sz w:val="24"/>
          <w:szCs w:val="24"/>
        </w:rPr>
        <w:t xml:space="preserve">2001 </w:t>
      </w:r>
      <w:proofErr w:type="spellStart"/>
      <w:r w:rsidR="00560802" w:rsidRPr="00546547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="00560802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60802" w:rsidRPr="00546547">
        <w:rPr>
          <w:rFonts w:ascii="Times New Roman" w:eastAsiaTheme="minorHAnsi" w:hAnsi="Times New Roman"/>
          <w:sz w:val="24"/>
          <w:szCs w:val="24"/>
        </w:rPr>
        <w:t>înfiinţarea</w:t>
      </w:r>
      <w:proofErr w:type="spellEnd"/>
      <w:r w:rsidR="00560802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60802" w:rsidRPr="00546547">
        <w:rPr>
          <w:rFonts w:ascii="Times New Roman" w:eastAsiaTheme="minorHAnsi" w:hAnsi="Times New Roman"/>
          <w:sz w:val="24"/>
          <w:szCs w:val="24"/>
        </w:rPr>
        <w:t>Companiei</w:t>
      </w:r>
      <w:proofErr w:type="spellEnd"/>
      <w:r w:rsidR="00560802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60802" w:rsidRPr="00546547">
        <w:rPr>
          <w:rFonts w:ascii="Times New Roman" w:eastAsiaTheme="minorHAnsi" w:hAnsi="Times New Roman"/>
          <w:sz w:val="24"/>
          <w:szCs w:val="24"/>
        </w:rPr>
        <w:t>Naţionale</w:t>
      </w:r>
      <w:proofErr w:type="spellEnd"/>
      <w:r w:rsidR="00560802" w:rsidRPr="00546547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="00560802" w:rsidRPr="00546547">
        <w:rPr>
          <w:rFonts w:ascii="Times New Roman" w:eastAsiaTheme="minorHAnsi" w:hAnsi="Times New Roman"/>
          <w:sz w:val="24"/>
          <w:szCs w:val="24"/>
        </w:rPr>
        <w:t>Investiţii</w:t>
      </w:r>
      <w:proofErr w:type="spellEnd"/>
      <w:r w:rsidR="00560802" w:rsidRPr="00546547">
        <w:rPr>
          <w:rFonts w:ascii="Times New Roman" w:eastAsiaTheme="minorHAnsi" w:hAnsi="Times New Roman"/>
          <w:sz w:val="24"/>
          <w:szCs w:val="24"/>
        </w:rPr>
        <w:t xml:space="preserve"> "C.N.I." S.A.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actualizată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63C8F" w:rsidRPr="00546547">
        <w:rPr>
          <w:rFonts w:ascii="Times New Roman" w:eastAsiaTheme="minorHAnsi" w:hAnsi="Times New Roman"/>
          <w:sz w:val="24"/>
          <w:szCs w:val="24"/>
        </w:rPr>
        <w:t>și</w:t>
      </w:r>
      <w:proofErr w:type="spellEnd"/>
      <w:r w:rsidR="00363C8F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63C8F" w:rsidRPr="00546547">
        <w:rPr>
          <w:rFonts w:ascii="Times New Roman" w:eastAsiaTheme="minorHAnsi" w:hAnsi="Times New Roman"/>
          <w:sz w:val="24"/>
          <w:szCs w:val="24"/>
        </w:rPr>
        <w:t>f</w:t>
      </w:r>
      <w:r w:rsidR="00B93381" w:rsidRPr="00546547">
        <w:rPr>
          <w:rFonts w:ascii="Times New Roman" w:hAnsi="Times New Roman"/>
          <w:sz w:val="24"/>
          <w:szCs w:val="24"/>
        </w:rPr>
        <w:t>aptul</w:t>
      </w:r>
      <w:proofErr w:type="spellEnd"/>
      <w:r w:rsidR="00B93381"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3381" w:rsidRPr="00546547">
        <w:rPr>
          <w:rFonts w:ascii="Times New Roman" w:hAnsi="Times New Roman"/>
          <w:sz w:val="24"/>
          <w:szCs w:val="24"/>
        </w:rPr>
        <w:t>că</w:t>
      </w:r>
      <w:proofErr w:type="spellEnd"/>
      <w:r w:rsidR="00B93381" w:rsidRPr="00546547">
        <w:rPr>
          <w:rFonts w:ascii="Times New Roman" w:hAnsi="Times New Roman"/>
          <w:sz w:val="24"/>
          <w:szCs w:val="24"/>
        </w:rPr>
        <w:t xml:space="preserve"> pe lista sinteză</w:t>
      </w:r>
      <w:r w:rsidR="00E91D7A" w:rsidRPr="00546547">
        <w:rPr>
          <w:rFonts w:ascii="Times New Roman" w:hAnsi="Times New Roman"/>
          <w:sz w:val="24"/>
          <w:szCs w:val="24"/>
        </w:rPr>
        <w:t xml:space="preserve"> a </w:t>
      </w:r>
      <w:r w:rsidR="00363C8F" w:rsidRPr="00546547">
        <w:rPr>
          <w:rFonts w:ascii="Times New Roman" w:eastAsiaTheme="minorHAnsi" w:hAnsi="Times New Roman"/>
          <w:sz w:val="24"/>
          <w:szCs w:val="24"/>
        </w:rPr>
        <w:t>CNI</w:t>
      </w:r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E91D7A" w:rsidRPr="00546547">
        <w:rPr>
          <w:rFonts w:ascii="Times New Roman" w:eastAsiaTheme="minorHAnsi" w:hAnsi="Times New Roman"/>
          <w:sz w:val="24"/>
          <w:szCs w:val="24"/>
        </w:rPr>
        <w:t>Subprogramul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r w:rsidR="00BD538B">
        <w:rPr>
          <w:rFonts w:ascii="Times New Roman" w:eastAsiaTheme="minorHAnsi" w:hAnsi="Times New Roman"/>
          <w:sz w:val="24"/>
          <w:szCs w:val="24"/>
        </w:rPr>
        <w:t>,,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Drumuri</w:t>
      </w:r>
      <w:proofErr w:type="spellEnd"/>
      <w:proofErr w:type="gram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și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drumuri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judetean</w:t>
      </w:r>
      <w:proofErr w:type="spellEnd"/>
      <w:r w:rsidR="00BD538B">
        <w:rPr>
          <w:rFonts w:ascii="Times New Roman" w:eastAsiaTheme="minorHAnsi" w:hAnsi="Times New Roman"/>
          <w:sz w:val="24"/>
          <w:szCs w:val="24"/>
        </w:rPr>
        <w:t>,,</w:t>
      </w:r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este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înscris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și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Proiectul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 -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Modernizare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strazi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in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comuna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Tarnova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E91D7A" w:rsidRPr="00546547">
        <w:rPr>
          <w:rFonts w:ascii="Times New Roman" w:eastAsiaTheme="minorHAnsi" w:hAnsi="Times New Roman"/>
          <w:sz w:val="24"/>
          <w:szCs w:val="24"/>
        </w:rPr>
        <w:t>judetul</w:t>
      </w:r>
      <w:proofErr w:type="spellEnd"/>
      <w:r w:rsidR="00E91D7A" w:rsidRPr="00546547">
        <w:rPr>
          <w:rFonts w:ascii="Times New Roman" w:eastAsiaTheme="minorHAnsi" w:hAnsi="Times New Roman"/>
          <w:sz w:val="24"/>
          <w:szCs w:val="24"/>
        </w:rPr>
        <w:t xml:space="preserve"> Arad,</w:t>
      </w:r>
    </w:p>
    <w:p w14:paraId="16B7F9BC" w14:textId="77777777" w:rsidR="00593370" w:rsidRDefault="00FE006C" w:rsidP="00593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H</w:t>
      </w:r>
      <w:r w:rsidR="004510FE" w:rsidRPr="00546547">
        <w:rPr>
          <w:rFonts w:ascii="Times New Roman" w:hAnsi="Times New Roman"/>
          <w:b/>
          <w:bCs/>
          <w:sz w:val="24"/>
          <w:szCs w:val="24"/>
        </w:rPr>
        <w:t>otărârea</w:t>
      </w:r>
      <w:proofErr w:type="spellEnd"/>
      <w:r w:rsidR="004510FE" w:rsidRPr="005465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510FE" w:rsidRPr="00546547"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nr.</w:t>
      </w:r>
      <w:r w:rsidRPr="00F70EED">
        <w:rPr>
          <w:rFonts w:ascii="Times New Roman" w:hAnsi="Times New Roman"/>
          <w:b/>
          <w:bCs/>
          <w:sz w:val="24"/>
          <w:szCs w:val="24"/>
        </w:rPr>
        <w:t xml:space="preserve"> 907 din 29 </w:t>
      </w:r>
      <w:proofErr w:type="spellStart"/>
      <w:r w:rsidRPr="00F70EED"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Pr="00F70EED">
        <w:rPr>
          <w:rFonts w:ascii="Times New Roman" w:hAnsi="Times New Roman"/>
          <w:b/>
          <w:bCs/>
          <w:sz w:val="24"/>
          <w:szCs w:val="24"/>
        </w:rPr>
        <w:t xml:space="preserve"> 2016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etapele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elaborare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şi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conţinutul-cadru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70EED">
        <w:rPr>
          <w:rFonts w:ascii="Times New Roman" w:hAnsi="Times New Roman"/>
          <w:sz w:val="24"/>
          <w:szCs w:val="24"/>
        </w:rPr>
        <w:t>documentaţiilor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tehnico-economice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aferente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obiectivelor</w:t>
      </w:r>
      <w:proofErr w:type="spellEnd"/>
      <w:r w:rsidRPr="00F70EED">
        <w:rPr>
          <w:rFonts w:ascii="Times New Roman" w:hAnsi="Times New Roman"/>
          <w:sz w:val="24"/>
          <w:szCs w:val="24"/>
        </w:rPr>
        <w:t>/</w:t>
      </w:r>
      <w:proofErr w:type="spellStart"/>
      <w:r w:rsidRPr="00F70EED">
        <w:rPr>
          <w:rFonts w:ascii="Times New Roman" w:hAnsi="Times New Roman"/>
          <w:sz w:val="24"/>
          <w:szCs w:val="24"/>
        </w:rPr>
        <w:t>proiectelor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investiţii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finanţate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0EED">
        <w:rPr>
          <w:rFonts w:ascii="Times New Roman" w:hAnsi="Times New Roman"/>
          <w:sz w:val="24"/>
          <w:szCs w:val="24"/>
        </w:rPr>
        <w:t>fonduri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publice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Pr="00F70EED">
        <w:rPr>
          <w:rFonts w:ascii="Times New Roman" w:hAnsi="Times New Roman"/>
          <w:sz w:val="24"/>
          <w:szCs w:val="24"/>
        </w:rPr>
        <w:t>;</w:t>
      </w:r>
    </w:p>
    <w:p w14:paraId="7DBF629C" w14:textId="77777777" w:rsidR="00593370" w:rsidRPr="00546547" w:rsidRDefault="00FE006C" w:rsidP="00593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sz w:val="24"/>
          <w:szCs w:val="24"/>
        </w:rPr>
        <w:t>Prevederile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art.44 din </w:t>
      </w:r>
      <w:proofErr w:type="spellStart"/>
      <w:r w:rsidRPr="00546547">
        <w:rPr>
          <w:rFonts w:ascii="Times New Roman" w:hAnsi="Times New Roman"/>
          <w:sz w:val="24"/>
          <w:szCs w:val="24"/>
        </w:rPr>
        <w:t>Legea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nr.273/2006 </w:t>
      </w:r>
      <w:proofErr w:type="spellStart"/>
      <w:r w:rsidRPr="00546547">
        <w:rPr>
          <w:rFonts w:ascii="Times New Roman" w:hAnsi="Times New Roman"/>
          <w:sz w:val="24"/>
          <w:szCs w:val="24"/>
        </w:rPr>
        <w:t>privind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finanțele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publice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546547">
        <w:rPr>
          <w:rFonts w:ascii="Times New Roman" w:hAnsi="Times New Roman"/>
          <w:sz w:val="24"/>
          <w:szCs w:val="24"/>
        </w:rPr>
        <w:t>modificările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și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completările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ulterioare</w:t>
      </w:r>
      <w:proofErr w:type="spellEnd"/>
      <w:r w:rsidRPr="00546547">
        <w:rPr>
          <w:rFonts w:ascii="Times New Roman" w:hAnsi="Times New Roman"/>
          <w:sz w:val="24"/>
          <w:szCs w:val="24"/>
        </w:rPr>
        <w:t>;</w:t>
      </w:r>
    </w:p>
    <w:p w14:paraId="41E740B3" w14:textId="4BF92907" w:rsidR="00F70EED" w:rsidRPr="00593370" w:rsidRDefault="00F70EED" w:rsidP="00593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3370">
        <w:rPr>
          <w:rFonts w:ascii="Times New Roman" w:hAnsi="Times New Roman"/>
          <w:sz w:val="24"/>
          <w:szCs w:val="24"/>
          <w:lang w:bidi="ar-TN"/>
        </w:rPr>
        <w:t>Prevederile</w:t>
      </w:r>
      <w:proofErr w:type="spellEnd"/>
      <w:r w:rsidRPr="00593370">
        <w:rPr>
          <w:rFonts w:ascii="Times New Roman" w:hAnsi="Times New Roman"/>
          <w:sz w:val="24"/>
          <w:szCs w:val="24"/>
          <w:lang w:bidi="ar-TN"/>
        </w:rPr>
        <w:t xml:space="preserve"> </w:t>
      </w:r>
      <w:r w:rsidRPr="00593370">
        <w:rPr>
          <w:rFonts w:ascii="Times New Roman" w:hAnsi="Times New Roman"/>
          <w:sz w:val="24"/>
          <w:szCs w:val="24"/>
        </w:rPr>
        <w:t xml:space="preserve">art. 129, </w:t>
      </w:r>
      <w:proofErr w:type="spellStart"/>
      <w:r w:rsidRPr="00593370">
        <w:rPr>
          <w:rFonts w:ascii="Times New Roman" w:hAnsi="Times New Roman"/>
          <w:sz w:val="24"/>
          <w:szCs w:val="24"/>
        </w:rPr>
        <w:t>alin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. (1), </w:t>
      </w:r>
      <w:proofErr w:type="spellStart"/>
      <w:r w:rsidRPr="00593370">
        <w:rPr>
          <w:rFonts w:ascii="Times New Roman" w:hAnsi="Times New Roman"/>
          <w:sz w:val="24"/>
          <w:szCs w:val="24"/>
        </w:rPr>
        <w:t>alin</w:t>
      </w:r>
      <w:proofErr w:type="spellEnd"/>
      <w:r w:rsidRPr="00593370">
        <w:rPr>
          <w:rFonts w:ascii="Times New Roman" w:hAnsi="Times New Roman"/>
          <w:sz w:val="24"/>
          <w:szCs w:val="24"/>
        </w:rPr>
        <w:t>. (2), lit. c</w:t>
      </w:r>
      <w:proofErr w:type="gramStart"/>
      <w:r w:rsidRPr="00593370">
        <w:rPr>
          <w:rFonts w:ascii="Times New Roman" w:hAnsi="Times New Roman"/>
          <w:sz w:val="24"/>
          <w:szCs w:val="24"/>
        </w:rPr>
        <w:t>),d</w:t>
      </w:r>
      <w:proofErr w:type="gramEnd"/>
      <w:r w:rsidRPr="0059337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93370">
        <w:rPr>
          <w:rFonts w:ascii="Times New Roman" w:hAnsi="Times New Roman"/>
          <w:sz w:val="24"/>
          <w:szCs w:val="24"/>
        </w:rPr>
        <w:t>și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e) </w:t>
      </w:r>
      <w:r w:rsidR="003B730A" w:rsidRPr="00593370">
        <w:rPr>
          <w:rFonts w:ascii="Times New Roman" w:hAnsi="Times New Roman"/>
          <w:sz w:val="24"/>
          <w:szCs w:val="24"/>
        </w:rPr>
        <w:t xml:space="preserve">art.134-135, </w:t>
      </w:r>
      <w:r w:rsidRPr="00593370">
        <w:rPr>
          <w:rFonts w:ascii="Times New Roman" w:hAnsi="Times New Roman"/>
          <w:sz w:val="24"/>
          <w:szCs w:val="24"/>
        </w:rPr>
        <w:t xml:space="preserve">art.136 alin.1, art.139 </w:t>
      </w:r>
      <w:proofErr w:type="spellStart"/>
      <w:r w:rsidRPr="00593370">
        <w:rPr>
          <w:rFonts w:ascii="Times New Roman" w:hAnsi="Times New Roman"/>
          <w:sz w:val="24"/>
          <w:szCs w:val="24"/>
        </w:rPr>
        <w:t>alin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.(1) </w:t>
      </w:r>
      <w:proofErr w:type="spellStart"/>
      <w:r w:rsidR="004510FE" w:rsidRPr="00593370">
        <w:rPr>
          <w:rFonts w:ascii="Times New Roman" w:hAnsi="Times New Roman"/>
          <w:sz w:val="24"/>
          <w:szCs w:val="24"/>
        </w:rPr>
        <w:t>și</w:t>
      </w:r>
      <w:proofErr w:type="spellEnd"/>
      <w:r w:rsidR="004510FE" w:rsidRPr="00593370">
        <w:rPr>
          <w:rFonts w:ascii="Times New Roman" w:hAnsi="Times New Roman"/>
          <w:sz w:val="24"/>
          <w:szCs w:val="24"/>
        </w:rPr>
        <w:t xml:space="preserve"> art. 196 </w:t>
      </w:r>
      <w:proofErr w:type="spellStart"/>
      <w:r w:rsidR="004510FE" w:rsidRPr="00593370">
        <w:rPr>
          <w:rFonts w:ascii="Times New Roman" w:hAnsi="Times New Roman"/>
          <w:sz w:val="24"/>
          <w:szCs w:val="24"/>
        </w:rPr>
        <w:t>alin</w:t>
      </w:r>
      <w:proofErr w:type="spellEnd"/>
      <w:r w:rsidR="004510FE" w:rsidRPr="00593370">
        <w:rPr>
          <w:rFonts w:ascii="Times New Roman" w:hAnsi="Times New Roman"/>
          <w:sz w:val="24"/>
          <w:szCs w:val="24"/>
        </w:rPr>
        <w:t xml:space="preserve">. (1) lit. a) </w:t>
      </w:r>
      <w:r w:rsidRPr="00593370">
        <w:rPr>
          <w:rFonts w:ascii="Times New Roman" w:hAnsi="Times New Roman"/>
          <w:sz w:val="24"/>
          <w:szCs w:val="24"/>
        </w:rPr>
        <w:t xml:space="preserve">din O.U.G. nr. 57/03.07.2019, </w:t>
      </w:r>
      <w:proofErr w:type="spellStart"/>
      <w:r w:rsidRPr="00593370">
        <w:rPr>
          <w:rFonts w:ascii="Times New Roman" w:hAnsi="Times New Roman"/>
          <w:sz w:val="24"/>
          <w:szCs w:val="24"/>
        </w:rPr>
        <w:t>privind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Codul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administrativ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93370">
        <w:rPr>
          <w:rFonts w:ascii="Times New Roman" w:hAnsi="Times New Roman"/>
          <w:sz w:val="24"/>
          <w:szCs w:val="24"/>
        </w:rPr>
        <w:t>modificările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si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completările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ulterioare</w:t>
      </w:r>
      <w:proofErr w:type="spellEnd"/>
      <w:r w:rsidRPr="00593370">
        <w:rPr>
          <w:rFonts w:ascii="Times New Roman" w:hAnsi="Times New Roman"/>
          <w:sz w:val="24"/>
          <w:szCs w:val="24"/>
        </w:rPr>
        <w:t>,</w:t>
      </w:r>
    </w:p>
    <w:bookmarkEnd w:id="0"/>
    <w:p w14:paraId="1804B4B5" w14:textId="76321BEF" w:rsidR="00F70EED" w:rsidRPr="004448B2" w:rsidRDefault="00F70EED" w:rsidP="00593370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  <w:lang w:bidi="ar-TN"/>
        </w:rPr>
      </w:pPr>
      <w:proofErr w:type="spellStart"/>
      <w:r w:rsidRPr="00F70EED">
        <w:rPr>
          <w:rFonts w:ascii="Times New Roman" w:hAnsi="Times New Roman"/>
          <w:sz w:val="24"/>
          <w:szCs w:val="24"/>
          <w:lang w:bidi="ar-TN"/>
        </w:rPr>
        <w:t>Votul</w:t>
      </w:r>
      <w:proofErr w:type="spellEnd"/>
      <w:r w:rsidRPr="00F70EED">
        <w:rPr>
          <w:rFonts w:ascii="Times New Roman" w:hAnsi="Times New Roman"/>
          <w:sz w:val="24"/>
          <w:szCs w:val="24"/>
          <w:lang w:bidi="ar-TN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  <w:lang w:bidi="ar-TN"/>
        </w:rPr>
        <w:t>consilierilor</w:t>
      </w:r>
      <w:proofErr w:type="spellEnd"/>
      <w:r w:rsidRPr="00F70EED">
        <w:rPr>
          <w:rFonts w:ascii="Times New Roman" w:hAnsi="Times New Roman"/>
          <w:sz w:val="24"/>
          <w:szCs w:val="24"/>
          <w:lang w:bidi="ar-TN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  <w:lang w:bidi="ar-TN"/>
        </w:rPr>
        <w:t>locali</w:t>
      </w:r>
      <w:proofErr w:type="spellEnd"/>
      <w:r w:rsidRPr="00F70EED">
        <w:rPr>
          <w:rFonts w:ascii="Times New Roman" w:hAnsi="Times New Roman"/>
          <w:sz w:val="24"/>
          <w:szCs w:val="24"/>
          <w:lang w:bidi="ar-TN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  <w:lang w:bidi="ar-TN"/>
        </w:rPr>
        <w:t>exprimat</w:t>
      </w:r>
      <w:proofErr w:type="spellEnd"/>
      <w:r w:rsidRPr="00F70EED">
        <w:rPr>
          <w:rFonts w:ascii="Times New Roman" w:hAnsi="Times New Roman"/>
          <w:sz w:val="24"/>
          <w:szCs w:val="24"/>
          <w:lang w:bidi="ar-TN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  <w:lang w:bidi="ar-TN"/>
        </w:rPr>
        <w:t>astfel</w:t>
      </w:r>
      <w:proofErr w:type="spellEnd"/>
      <w:r w:rsidRPr="00F70EED">
        <w:rPr>
          <w:rFonts w:ascii="Times New Roman" w:hAnsi="Times New Roman"/>
          <w:sz w:val="24"/>
          <w:szCs w:val="24"/>
          <w:lang w:bidi="ar-TN"/>
        </w:rPr>
        <w:t xml:space="preserve">: </w:t>
      </w:r>
      <w:r w:rsidR="0062796C">
        <w:rPr>
          <w:rFonts w:ascii="Times New Roman" w:hAnsi="Times New Roman"/>
          <w:sz w:val="24"/>
          <w:szCs w:val="24"/>
          <w:lang w:bidi="ar-TN"/>
        </w:rPr>
        <w:t xml:space="preserve">15 </w:t>
      </w:r>
      <w:proofErr w:type="spellStart"/>
      <w:r w:rsidRPr="00F70EED">
        <w:rPr>
          <w:rFonts w:ascii="Times New Roman" w:hAnsi="Times New Roman"/>
          <w:sz w:val="24"/>
          <w:szCs w:val="24"/>
          <w:lang w:bidi="ar-TN"/>
        </w:rPr>
        <w:t>voturi</w:t>
      </w:r>
      <w:proofErr w:type="spellEnd"/>
      <w:r w:rsidRPr="00F70EED">
        <w:rPr>
          <w:rFonts w:ascii="Times New Roman" w:hAnsi="Times New Roman"/>
          <w:sz w:val="24"/>
          <w:szCs w:val="24"/>
          <w:lang w:bidi="ar-TN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  <w:lang w:bidi="ar-TN"/>
        </w:rPr>
        <w:t>pentru</w:t>
      </w:r>
      <w:proofErr w:type="spellEnd"/>
      <w:r w:rsidRPr="00F70EED">
        <w:rPr>
          <w:rFonts w:ascii="Times New Roman" w:hAnsi="Times New Roman"/>
          <w:sz w:val="24"/>
          <w:szCs w:val="24"/>
          <w:lang w:bidi="ar-TN"/>
        </w:rPr>
        <w:t xml:space="preserve">, </w:t>
      </w:r>
      <w:r w:rsidR="0062796C">
        <w:rPr>
          <w:rFonts w:ascii="Times New Roman" w:hAnsi="Times New Roman"/>
          <w:sz w:val="24"/>
          <w:szCs w:val="24"/>
          <w:lang w:bidi="ar-TN"/>
        </w:rPr>
        <w:t>-</w:t>
      </w:r>
      <w:r w:rsidRPr="00F70EED">
        <w:rPr>
          <w:rFonts w:ascii="Times New Roman" w:hAnsi="Times New Roman"/>
          <w:sz w:val="24"/>
          <w:szCs w:val="24"/>
          <w:lang w:bidi="ar-TN"/>
        </w:rPr>
        <w:t xml:space="preserve"> </w:t>
      </w:r>
      <w:proofErr w:type="spellStart"/>
      <w:proofErr w:type="gramStart"/>
      <w:r w:rsidR="004448B2">
        <w:rPr>
          <w:rFonts w:ascii="Times New Roman" w:hAnsi="Times New Roman"/>
          <w:sz w:val="24"/>
          <w:szCs w:val="24"/>
          <w:lang w:bidi="ar-TN"/>
        </w:rPr>
        <w:t>î</w:t>
      </w:r>
      <w:r w:rsidRPr="00F70EED">
        <w:rPr>
          <w:rFonts w:ascii="Times New Roman" w:hAnsi="Times New Roman"/>
          <w:sz w:val="24"/>
          <w:szCs w:val="24"/>
          <w:lang w:bidi="ar-TN"/>
        </w:rPr>
        <w:t>mpotriva</w:t>
      </w:r>
      <w:proofErr w:type="spellEnd"/>
      <w:r w:rsidRPr="00F70EED">
        <w:rPr>
          <w:rFonts w:ascii="Times New Roman" w:hAnsi="Times New Roman"/>
          <w:sz w:val="24"/>
          <w:szCs w:val="24"/>
          <w:lang w:bidi="ar-TN"/>
        </w:rPr>
        <w:t xml:space="preserve">,  </w:t>
      </w:r>
      <w:r w:rsidR="0062796C">
        <w:rPr>
          <w:rFonts w:ascii="Times New Roman" w:hAnsi="Times New Roman"/>
          <w:sz w:val="24"/>
          <w:szCs w:val="24"/>
          <w:lang w:bidi="ar-TN"/>
        </w:rPr>
        <w:t>-</w:t>
      </w:r>
      <w:proofErr w:type="gramEnd"/>
      <w:r w:rsidRPr="00F70EED">
        <w:rPr>
          <w:rFonts w:ascii="Times New Roman" w:hAnsi="Times New Roman"/>
          <w:sz w:val="24"/>
          <w:szCs w:val="24"/>
          <w:lang w:bidi="ar-TN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  <w:lang w:bidi="ar-TN"/>
        </w:rPr>
        <w:t>abtineri</w:t>
      </w:r>
      <w:proofErr w:type="spellEnd"/>
      <w:r w:rsidR="0062796C">
        <w:rPr>
          <w:rFonts w:ascii="Times New Roman" w:hAnsi="Times New Roman"/>
          <w:sz w:val="24"/>
          <w:szCs w:val="24"/>
          <w:lang w:bidi="ar-TN"/>
        </w:rPr>
        <w:t>,</w:t>
      </w:r>
    </w:p>
    <w:p w14:paraId="20D58448" w14:textId="3F09CBA6" w:rsidR="00FE006C" w:rsidRPr="00F70EED" w:rsidRDefault="004510FE" w:rsidP="00F70EE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În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temeiul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art. 129 </w:t>
      </w:r>
      <w:proofErr w:type="spellStart"/>
      <w:proofErr w:type="gramStart"/>
      <w:r w:rsidR="00F70EED" w:rsidRPr="00F70EED">
        <w:rPr>
          <w:rFonts w:ascii="Times New Roman" w:hAnsi="Times New Roman"/>
          <w:sz w:val="24"/>
          <w:szCs w:val="24"/>
        </w:rPr>
        <w:t>alin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>.(</w:t>
      </w:r>
      <w:proofErr w:type="gramEnd"/>
      <w:r w:rsidR="00F70EED" w:rsidRPr="00F70EED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art. 196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alin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. (1) lit. a) din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din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O.U.G. 57/2019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Codul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administrativ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="00F70EED">
        <w:rPr>
          <w:rFonts w:ascii="Times New Roman" w:hAnsi="Times New Roman"/>
          <w:sz w:val="24"/>
          <w:szCs w:val="24"/>
        </w:rPr>
        <w:t>,</w:t>
      </w:r>
    </w:p>
    <w:p w14:paraId="3A4070A9" w14:textId="77777777" w:rsidR="00FE006C" w:rsidRPr="00F70EED" w:rsidRDefault="00FE006C" w:rsidP="00F70EED">
      <w:pPr>
        <w:pStyle w:val="BodyText"/>
        <w:tabs>
          <w:tab w:val="left" w:pos="0"/>
          <w:tab w:val="left" w:pos="3540"/>
        </w:tabs>
        <w:ind w:firstLine="0"/>
        <w:rPr>
          <w:rFonts w:ascii="Times New Roman" w:hAnsi="Times New Roman"/>
          <w:sz w:val="24"/>
          <w:szCs w:val="24"/>
          <w:lang w:val="it-IT"/>
        </w:rPr>
      </w:pPr>
    </w:p>
    <w:p w14:paraId="552EC734" w14:textId="77777777" w:rsidR="00FE006C" w:rsidRPr="00F70EED" w:rsidRDefault="00FE006C" w:rsidP="00F70EED">
      <w:pPr>
        <w:pStyle w:val="Articol"/>
        <w:numPr>
          <w:ilvl w:val="0"/>
          <w:numId w:val="0"/>
        </w:numPr>
        <w:ind w:left="611"/>
        <w:rPr>
          <w:b/>
          <w:sz w:val="24"/>
          <w:szCs w:val="24"/>
        </w:rPr>
      </w:pPr>
      <w:r w:rsidRPr="00F70EED">
        <w:rPr>
          <w:b/>
          <w:sz w:val="24"/>
          <w:szCs w:val="24"/>
        </w:rPr>
        <w:t xml:space="preserve">                                                HOTĂRĂŞTE:</w:t>
      </w:r>
    </w:p>
    <w:p w14:paraId="7E9CFE7D" w14:textId="77777777" w:rsidR="00FE006C" w:rsidRPr="00F70EED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67DBF120" w14:textId="3C16F042" w:rsidR="00FE006C" w:rsidRPr="009A79D8" w:rsidRDefault="009A79D8" w:rsidP="00F70EED">
      <w:pPr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FE006C" w:rsidRPr="00F70EED">
        <w:rPr>
          <w:b/>
          <w:color w:val="000000"/>
          <w:sz w:val="24"/>
          <w:szCs w:val="24"/>
        </w:rPr>
        <w:t xml:space="preserve">Art.1. </w:t>
      </w:r>
      <w:r w:rsidR="00FE006C" w:rsidRPr="00F70EED">
        <w:rPr>
          <w:color w:val="000000"/>
          <w:sz w:val="24"/>
          <w:szCs w:val="24"/>
        </w:rPr>
        <w:t xml:space="preserve">Se aproba </w:t>
      </w:r>
      <w:r w:rsidR="00F70EED">
        <w:rPr>
          <w:color w:val="000000"/>
          <w:sz w:val="24"/>
          <w:szCs w:val="24"/>
        </w:rPr>
        <w:t xml:space="preserve">documentația tehnică, faza D.A.L.I. </w:t>
      </w:r>
      <w:r w:rsidR="00972DA4">
        <w:rPr>
          <w:color w:val="000000"/>
          <w:sz w:val="24"/>
          <w:szCs w:val="24"/>
        </w:rPr>
        <w:t>ș</w:t>
      </w:r>
      <w:r w:rsidR="00F70EED">
        <w:rPr>
          <w:color w:val="000000"/>
          <w:sz w:val="24"/>
          <w:szCs w:val="24"/>
        </w:rPr>
        <w:t>i  indicatori</w:t>
      </w:r>
      <w:r w:rsidR="00972DA4">
        <w:rPr>
          <w:color w:val="000000"/>
          <w:sz w:val="24"/>
          <w:szCs w:val="24"/>
        </w:rPr>
        <w:t>i</w:t>
      </w:r>
      <w:r w:rsidR="00F70EED">
        <w:rPr>
          <w:color w:val="000000"/>
          <w:sz w:val="24"/>
          <w:szCs w:val="24"/>
        </w:rPr>
        <w:t xml:space="preserve"> tehnico-economici pentru obiectivul de investiţii</w:t>
      </w:r>
      <w:r w:rsidR="00F70EED">
        <w:rPr>
          <w:b/>
          <w:color w:val="000000"/>
          <w:sz w:val="24"/>
          <w:szCs w:val="24"/>
        </w:rPr>
        <w:t>:</w:t>
      </w:r>
      <w:r w:rsidR="004448B2">
        <w:rPr>
          <w:b/>
          <w:color w:val="000000"/>
          <w:sz w:val="24"/>
          <w:szCs w:val="24"/>
        </w:rPr>
        <w:t xml:space="preserve">  </w:t>
      </w:r>
      <w:r w:rsidR="00F70EED">
        <w:rPr>
          <w:b/>
          <w:color w:val="000000"/>
          <w:sz w:val="24"/>
          <w:szCs w:val="24"/>
        </w:rPr>
        <w:t>„</w:t>
      </w:r>
      <w:r w:rsidR="00F70EED">
        <w:rPr>
          <w:b/>
          <w:color w:val="000000"/>
          <w:sz w:val="24"/>
          <w:szCs w:val="24"/>
          <w:lang w:val="en-US"/>
        </w:rPr>
        <w:t>MODERNIZARE STRĂZI ÎN COMUNA TÂRNOVA, JUDEȚUL ARAD – 2020</w:t>
      </w:r>
      <w:r w:rsidR="00F70EED">
        <w:rPr>
          <w:b/>
          <w:color w:val="000000"/>
          <w:sz w:val="24"/>
          <w:szCs w:val="24"/>
        </w:rPr>
        <w:t>”</w:t>
      </w:r>
      <w:r w:rsidR="00972DA4">
        <w:rPr>
          <w:b/>
          <w:color w:val="000000"/>
          <w:sz w:val="24"/>
          <w:szCs w:val="24"/>
        </w:rPr>
        <w:t xml:space="preserve"> </w:t>
      </w:r>
      <w:r w:rsidR="00972DA4" w:rsidRPr="00972DA4">
        <w:rPr>
          <w:bCs/>
          <w:color w:val="000000"/>
          <w:sz w:val="24"/>
          <w:szCs w:val="24"/>
        </w:rPr>
        <w:t>la valoarea</w:t>
      </w:r>
      <w:r>
        <w:rPr>
          <w:b/>
          <w:color w:val="000000"/>
          <w:sz w:val="24"/>
          <w:szCs w:val="24"/>
        </w:rPr>
        <w:t xml:space="preserve"> </w:t>
      </w:r>
      <w:r w:rsidR="00972DA4">
        <w:rPr>
          <w:color w:val="000000"/>
          <w:sz w:val="24"/>
          <w:szCs w:val="24"/>
        </w:rPr>
        <w:t xml:space="preserve">totală de 14.527.076,86 lei cu TVA(din care C+M </w:t>
      </w:r>
      <w:r w:rsidR="00DD5B57">
        <w:rPr>
          <w:color w:val="000000"/>
          <w:sz w:val="24"/>
          <w:szCs w:val="24"/>
        </w:rPr>
        <w:t>=</w:t>
      </w:r>
      <w:r w:rsidR="00972DA4">
        <w:rPr>
          <w:color w:val="000000"/>
          <w:sz w:val="24"/>
          <w:szCs w:val="24"/>
        </w:rPr>
        <w:t>13.019.028,76 lei TVA inclus)</w:t>
      </w:r>
      <w:r w:rsidR="00FE006C" w:rsidRPr="00F70EED">
        <w:rPr>
          <w:color w:val="000000"/>
          <w:sz w:val="24"/>
          <w:szCs w:val="24"/>
        </w:rPr>
        <w:t xml:space="preserve">, conform </w:t>
      </w:r>
      <w:r w:rsidR="00FE006C" w:rsidRPr="00F70EED">
        <w:rPr>
          <w:b/>
          <w:color w:val="000000"/>
          <w:sz w:val="24"/>
          <w:szCs w:val="24"/>
        </w:rPr>
        <w:t>Anexa 1</w:t>
      </w:r>
      <w:r w:rsidR="00972DA4">
        <w:rPr>
          <w:b/>
          <w:color w:val="000000"/>
          <w:sz w:val="24"/>
          <w:szCs w:val="24"/>
        </w:rPr>
        <w:t>(DEVIZ GENERAL DRUMURI – SCEN</w:t>
      </w:r>
      <w:r w:rsidR="00DD5B57">
        <w:rPr>
          <w:b/>
          <w:color w:val="000000"/>
          <w:sz w:val="24"/>
          <w:szCs w:val="24"/>
        </w:rPr>
        <w:t>A</w:t>
      </w:r>
      <w:r w:rsidR="00972DA4">
        <w:rPr>
          <w:b/>
          <w:color w:val="000000"/>
          <w:sz w:val="24"/>
          <w:szCs w:val="24"/>
        </w:rPr>
        <w:t>RIUL 1</w:t>
      </w:r>
      <w:r w:rsidR="00363C8F">
        <w:rPr>
          <w:b/>
          <w:color w:val="000000"/>
          <w:sz w:val="24"/>
          <w:szCs w:val="24"/>
        </w:rPr>
        <w:t xml:space="preserve"> și D.A.L.I. pct 1. – 3.</w:t>
      </w:r>
      <w:r w:rsidR="00972DA4">
        <w:rPr>
          <w:b/>
          <w:color w:val="000000"/>
          <w:sz w:val="24"/>
          <w:szCs w:val="24"/>
        </w:rPr>
        <w:t>)</w:t>
      </w:r>
      <w:r w:rsidR="00FE006C" w:rsidRPr="00F70EED">
        <w:rPr>
          <w:color w:val="000000"/>
          <w:sz w:val="24"/>
          <w:szCs w:val="24"/>
        </w:rPr>
        <w:t xml:space="preserve"> care face parte integrant</w:t>
      </w:r>
      <w:r w:rsidR="00972DA4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 xml:space="preserve"> din prezenta hot</w:t>
      </w:r>
      <w:r w:rsidR="00972DA4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>r</w:t>
      </w:r>
      <w:r w:rsidR="00972DA4">
        <w:rPr>
          <w:color w:val="000000"/>
          <w:sz w:val="24"/>
          <w:szCs w:val="24"/>
        </w:rPr>
        <w:t>â</w:t>
      </w:r>
      <w:r w:rsidR="00FE006C" w:rsidRPr="00F70EED">
        <w:rPr>
          <w:color w:val="000000"/>
          <w:sz w:val="24"/>
          <w:szCs w:val="24"/>
        </w:rPr>
        <w:t>re.</w:t>
      </w:r>
    </w:p>
    <w:p w14:paraId="78EFA28C" w14:textId="1A4409A3" w:rsidR="00C433BC" w:rsidRDefault="009A79D8" w:rsidP="00F70EE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E006C" w:rsidRPr="00F70EED">
        <w:rPr>
          <w:b/>
          <w:bCs/>
          <w:sz w:val="24"/>
          <w:szCs w:val="24"/>
        </w:rPr>
        <w:t xml:space="preserve">Art.2. </w:t>
      </w:r>
      <w:r w:rsidR="00C433BC">
        <w:rPr>
          <w:sz w:val="24"/>
          <w:szCs w:val="24"/>
        </w:rPr>
        <w:t>Finanțarea obiectivului de investiții se</w:t>
      </w:r>
      <w:r w:rsidR="00013CEE">
        <w:rPr>
          <w:sz w:val="24"/>
          <w:szCs w:val="24"/>
        </w:rPr>
        <w:t xml:space="preserve"> face în principal din fonduri guvernamentale</w:t>
      </w:r>
      <w:r w:rsidR="00FE0366">
        <w:rPr>
          <w:sz w:val="24"/>
          <w:szCs w:val="24"/>
        </w:rPr>
        <w:t xml:space="preserve"> </w:t>
      </w:r>
      <w:r w:rsidR="00013CEE">
        <w:rPr>
          <w:sz w:val="24"/>
          <w:szCs w:val="24"/>
        </w:rPr>
        <w:t xml:space="preserve">prin intermediul </w:t>
      </w:r>
      <w:r w:rsidR="00013CEE" w:rsidRPr="00F70EED">
        <w:rPr>
          <w:rFonts w:eastAsiaTheme="minorHAnsi"/>
          <w:sz w:val="24"/>
          <w:szCs w:val="24"/>
        </w:rPr>
        <w:t>Companiei Naţionale de Investiţii "C.N.I." S.A.</w:t>
      </w:r>
      <w:r w:rsidR="005610CB">
        <w:rPr>
          <w:rFonts w:eastAsiaTheme="minorHAnsi"/>
          <w:sz w:val="24"/>
          <w:szCs w:val="24"/>
        </w:rPr>
        <w:t xml:space="preserve"> Hotărarea privind predarea amplasamentului către CNI va conține și cofinanțarea ce cade în sarcina beneficiarului.</w:t>
      </w:r>
    </w:p>
    <w:p w14:paraId="6115307A" w14:textId="566BD235" w:rsidR="00C433BC" w:rsidRPr="00C433BC" w:rsidRDefault="009A79D8" w:rsidP="00F70EE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E006C" w:rsidRPr="00F70EED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>3</w:t>
      </w:r>
      <w:r w:rsidR="00FE006C" w:rsidRPr="00F70EED">
        <w:rPr>
          <w:b/>
          <w:bCs/>
          <w:sz w:val="24"/>
          <w:szCs w:val="24"/>
        </w:rPr>
        <w:t xml:space="preserve">.  </w:t>
      </w:r>
      <w:r w:rsidR="00C433BC" w:rsidRPr="00F70EED">
        <w:rPr>
          <w:sz w:val="24"/>
          <w:szCs w:val="24"/>
        </w:rPr>
        <w:t xml:space="preserve">Reprezentantul legal al comunei </w:t>
      </w:r>
      <w:r w:rsidR="00FE0366">
        <w:rPr>
          <w:sz w:val="24"/>
          <w:szCs w:val="24"/>
        </w:rPr>
        <w:t xml:space="preserve">Târnova, județul Arad </w:t>
      </w:r>
      <w:r w:rsidR="00C433BC" w:rsidRPr="00F70EED">
        <w:rPr>
          <w:sz w:val="24"/>
          <w:szCs w:val="24"/>
        </w:rPr>
        <w:t>este</w:t>
      </w:r>
      <w:r w:rsidR="00C433BC">
        <w:rPr>
          <w:sz w:val="24"/>
          <w:szCs w:val="24"/>
        </w:rPr>
        <w:t xml:space="preserve"> </w:t>
      </w:r>
      <w:r w:rsidR="005610CB">
        <w:rPr>
          <w:sz w:val="24"/>
          <w:szCs w:val="24"/>
        </w:rPr>
        <w:t>p</w:t>
      </w:r>
      <w:r w:rsidR="00C433BC" w:rsidRPr="00F70EED">
        <w:rPr>
          <w:sz w:val="24"/>
          <w:szCs w:val="24"/>
        </w:rPr>
        <w:t>rimarul acesteia, do</w:t>
      </w:r>
      <w:r w:rsidR="00C433BC">
        <w:rPr>
          <w:sz w:val="24"/>
          <w:szCs w:val="24"/>
        </w:rPr>
        <w:t>amna</w:t>
      </w:r>
      <w:r w:rsidR="00C433BC" w:rsidRPr="00F70EED">
        <w:rPr>
          <w:sz w:val="24"/>
          <w:szCs w:val="24"/>
        </w:rPr>
        <w:t xml:space="preserve"> </w:t>
      </w:r>
      <w:r w:rsidR="00C433BC">
        <w:rPr>
          <w:sz w:val="24"/>
          <w:szCs w:val="24"/>
        </w:rPr>
        <w:t>Ignișca Emilia</w:t>
      </w:r>
      <w:r w:rsidR="00C433BC" w:rsidRPr="00F70EED">
        <w:rPr>
          <w:sz w:val="24"/>
          <w:szCs w:val="24"/>
        </w:rPr>
        <w:t xml:space="preserve"> </w:t>
      </w:r>
      <w:r w:rsidR="00C433BC">
        <w:rPr>
          <w:sz w:val="24"/>
          <w:szCs w:val="24"/>
        </w:rPr>
        <w:t xml:space="preserve">care va aduce </w:t>
      </w:r>
      <w:r w:rsidR="00C433BC" w:rsidRPr="00F70EED">
        <w:rPr>
          <w:sz w:val="24"/>
          <w:szCs w:val="24"/>
        </w:rPr>
        <w:t>la îndeplinire  prezent</w:t>
      </w:r>
      <w:r w:rsidR="00C433BC">
        <w:rPr>
          <w:sz w:val="24"/>
          <w:szCs w:val="24"/>
        </w:rPr>
        <w:t>a</w:t>
      </w:r>
      <w:r w:rsidR="00C433BC" w:rsidRPr="00F70EED">
        <w:rPr>
          <w:sz w:val="24"/>
          <w:szCs w:val="24"/>
        </w:rPr>
        <w:t xml:space="preserve"> hotărâr</w:t>
      </w:r>
      <w:r w:rsidR="00C433BC">
        <w:rPr>
          <w:sz w:val="24"/>
          <w:szCs w:val="24"/>
        </w:rPr>
        <w:t>e.</w:t>
      </w:r>
    </w:p>
    <w:p w14:paraId="07D4691A" w14:textId="51E707C6" w:rsidR="00FE006C" w:rsidRPr="00F70EED" w:rsidRDefault="00C433BC" w:rsidP="00F70EED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Art.4.  </w:t>
      </w:r>
      <w:r w:rsidR="00972DA4">
        <w:rPr>
          <w:sz w:val="24"/>
          <w:szCs w:val="24"/>
        </w:rPr>
        <w:t>H</w:t>
      </w:r>
      <w:r w:rsidR="00FE006C" w:rsidRPr="00F70EED">
        <w:rPr>
          <w:sz w:val="24"/>
          <w:szCs w:val="24"/>
        </w:rPr>
        <w:t>otărâre</w:t>
      </w:r>
      <w:r w:rsidR="009A79D8">
        <w:rPr>
          <w:sz w:val="24"/>
          <w:szCs w:val="24"/>
        </w:rPr>
        <w:t>a</w:t>
      </w:r>
      <w:r w:rsidR="00FE006C" w:rsidRPr="00F70EED">
        <w:rPr>
          <w:sz w:val="24"/>
          <w:szCs w:val="24"/>
        </w:rPr>
        <w:t xml:space="preserve"> se comunică cu:</w:t>
      </w:r>
    </w:p>
    <w:p w14:paraId="7AD0C5A3" w14:textId="5313BE2E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Institu</w:t>
      </w:r>
      <w:r w:rsidR="00C433BC">
        <w:rPr>
          <w:sz w:val="24"/>
          <w:szCs w:val="24"/>
        </w:rPr>
        <w:t>ț</w:t>
      </w:r>
      <w:r w:rsidRPr="00F70EED">
        <w:rPr>
          <w:sz w:val="24"/>
          <w:szCs w:val="24"/>
        </w:rPr>
        <w:t>ia prefectului – jude</w:t>
      </w:r>
      <w:r w:rsidR="00C433BC">
        <w:rPr>
          <w:sz w:val="24"/>
          <w:szCs w:val="24"/>
        </w:rPr>
        <w:t>ț</w:t>
      </w:r>
      <w:r w:rsidRPr="00F70EED">
        <w:rPr>
          <w:sz w:val="24"/>
          <w:szCs w:val="24"/>
        </w:rPr>
        <w:t>ul Arad;</w:t>
      </w:r>
    </w:p>
    <w:p w14:paraId="363AEB16" w14:textId="39AF51F3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color w:val="000000"/>
          <w:sz w:val="24"/>
          <w:szCs w:val="24"/>
        </w:rPr>
        <w:t>Compania Național</w:t>
      </w:r>
      <w:r w:rsidR="00972DA4">
        <w:rPr>
          <w:color w:val="000000"/>
          <w:sz w:val="24"/>
          <w:szCs w:val="24"/>
        </w:rPr>
        <w:t>ă</w:t>
      </w:r>
      <w:r w:rsidRPr="00F70EED">
        <w:rPr>
          <w:color w:val="000000"/>
          <w:sz w:val="24"/>
          <w:szCs w:val="24"/>
        </w:rPr>
        <w:t xml:space="preserve"> de Investiții “C.N.I.” S.A;</w:t>
      </w:r>
    </w:p>
    <w:p w14:paraId="0D5981FD" w14:textId="713B4355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Primarul comunei T</w:t>
      </w:r>
      <w:r w:rsidR="00972DA4">
        <w:rPr>
          <w:sz w:val="24"/>
          <w:szCs w:val="24"/>
        </w:rPr>
        <w:t>ă</w:t>
      </w:r>
      <w:r w:rsidRPr="00F70EED">
        <w:rPr>
          <w:sz w:val="24"/>
          <w:szCs w:val="24"/>
        </w:rPr>
        <w:t>rnova;</w:t>
      </w:r>
    </w:p>
    <w:p w14:paraId="02EE540F" w14:textId="1C7C7C57" w:rsidR="00FE006C" w:rsidRPr="00546547" w:rsidRDefault="00E91D7A" w:rsidP="00546547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 xml:space="preserve">Compartimentului urbanism si amenajarea </w:t>
      </w:r>
      <w:r w:rsidR="00560802" w:rsidRPr="00F70EED">
        <w:rPr>
          <w:sz w:val="24"/>
          <w:szCs w:val="24"/>
        </w:rPr>
        <w:t xml:space="preserve">teritoriului și </w:t>
      </w:r>
      <w:r w:rsidR="00013CEE">
        <w:rPr>
          <w:sz w:val="24"/>
          <w:szCs w:val="24"/>
        </w:rPr>
        <w:t>b</w:t>
      </w:r>
      <w:r w:rsidR="00FE006C" w:rsidRPr="00F70EED">
        <w:rPr>
          <w:sz w:val="24"/>
          <w:szCs w:val="24"/>
        </w:rPr>
        <w:t xml:space="preserve">iroul </w:t>
      </w:r>
      <w:r w:rsidR="00560802" w:rsidRPr="00F70EED">
        <w:rPr>
          <w:sz w:val="24"/>
          <w:szCs w:val="24"/>
        </w:rPr>
        <w:t>buget, contabilitate, impozite si taxe din cadrul Primariei comunei Târnova;</w:t>
      </w:r>
    </w:p>
    <w:p w14:paraId="43A12A9E" w14:textId="77777777" w:rsidR="00546547" w:rsidRDefault="00546547" w:rsidP="009A79D8">
      <w:pPr>
        <w:pStyle w:val="NoSpacing"/>
        <w:rPr>
          <w:sz w:val="24"/>
          <w:szCs w:val="24"/>
        </w:rPr>
      </w:pPr>
    </w:p>
    <w:p w14:paraId="46CB4E0E" w14:textId="7E1627EE" w:rsidR="009A79D8" w:rsidRPr="009A79D8" w:rsidRDefault="00BD538B" w:rsidP="009A7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79D8" w:rsidRPr="009A79D8">
        <w:rPr>
          <w:sz w:val="24"/>
          <w:szCs w:val="24"/>
        </w:rPr>
        <w:t xml:space="preserve">PREŞEDINTE  DE ȘEDINȚĂ                                              </w:t>
      </w:r>
      <w:r w:rsidR="0087422A">
        <w:rPr>
          <w:sz w:val="24"/>
          <w:szCs w:val="24"/>
        </w:rPr>
        <w:t xml:space="preserve">   </w:t>
      </w:r>
      <w:r w:rsidR="009A79D8" w:rsidRPr="009A79D8">
        <w:rPr>
          <w:sz w:val="24"/>
          <w:szCs w:val="24"/>
        </w:rPr>
        <w:t xml:space="preserve">CONTRASEMNEAZĂ, </w:t>
      </w:r>
    </w:p>
    <w:p w14:paraId="594BB7AC" w14:textId="149EE402" w:rsidR="009A79D8" w:rsidRPr="005610CB" w:rsidRDefault="009A79D8" w:rsidP="00BD538B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CONSILIER LOCAL                                                          SECRETAR GENERAL</w:t>
      </w:r>
      <w:r w:rsidRPr="009A79D8">
        <w:rPr>
          <w:sz w:val="24"/>
          <w:szCs w:val="24"/>
        </w:rPr>
        <w:tab/>
        <w:t xml:space="preserve">                                                                                     </w:t>
      </w:r>
    </w:p>
    <w:p w14:paraId="4ED46FB2" w14:textId="6748B76C" w:rsidR="007B7CF5" w:rsidRPr="009A79D8" w:rsidRDefault="004448B2" w:rsidP="00546547">
      <w:pPr>
        <w:autoSpaceDE w:val="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 </w:t>
      </w:r>
      <w:r w:rsidR="00BD538B">
        <w:rPr>
          <w:sz w:val="24"/>
          <w:szCs w:val="24"/>
          <w:lang w:val="fr-FR"/>
        </w:rPr>
        <w:t>TOMUȚA-MUREȘAN IOSIF</w:t>
      </w:r>
      <w:r w:rsidR="009A79D8" w:rsidRPr="009A79D8">
        <w:rPr>
          <w:sz w:val="24"/>
          <w:szCs w:val="24"/>
          <w:lang w:val="fr-FR"/>
        </w:rPr>
        <w:t xml:space="preserve">                                             </w:t>
      </w:r>
      <w:r w:rsidR="009A79D8" w:rsidRPr="009A79D8">
        <w:rPr>
          <w:sz w:val="24"/>
          <w:szCs w:val="24"/>
        </w:rPr>
        <w:t>BRAIȚ TEODOR-GHEORGHE</w:t>
      </w:r>
    </w:p>
    <w:sectPr w:rsidR="007B7CF5" w:rsidRPr="009A79D8" w:rsidSect="00546547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3CEE"/>
    <w:rsid w:val="000D089B"/>
    <w:rsid w:val="003159DE"/>
    <w:rsid w:val="00363C8F"/>
    <w:rsid w:val="003B730A"/>
    <w:rsid w:val="004448B2"/>
    <w:rsid w:val="004510FE"/>
    <w:rsid w:val="00546547"/>
    <w:rsid w:val="00560802"/>
    <w:rsid w:val="005610CB"/>
    <w:rsid w:val="00593370"/>
    <w:rsid w:val="0062796C"/>
    <w:rsid w:val="007B7CF5"/>
    <w:rsid w:val="00863454"/>
    <w:rsid w:val="0087422A"/>
    <w:rsid w:val="00972DA4"/>
    <w:rsid w:val="009A79D8"/>
    <w:rsid w:val="00B93381"/>
    <w:rsid w:val="00BD538B"/>
    <w:rsid w:val="00C433BC"/>
    <w:rsid w:val="00DD5B57"/>
    <w:rsid w:val="00E91D7A"/>
    <w:rsid w:val="00F47B1E"/>
    <w:rsid w:val="00F70EED"/>
    <w:rsid w:val="00FE006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2021-01-29T10:52:00Z</cp:lastPrinted>
  <dcterms:created xsi:type="dcterms:W3CDTF">2021-01-29T10:36:00Z</dcterms:created>
  <dcterms:modified xsi:type="dcterms:W3CDTF">2021-01-29T10:52:00Z</dcterms:modified>
</cp:coreProperties>
</file>